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Style0"/>
        <w:tblW w:w="4735" w:type="pct"/>
        <w:tblInd w:w="419" w:type="dxa"/>
        <w:tblLook w:val="04A0"/>
      </w:tblPr>
      <w:tblGrid>
        <w:gridCol w:w="21"/>
        <w:gridCol w:w="30"/>
        <w:gridCol w:w="45"/>
        <w:gridCol w:w="30"/>
        <w:gridCol w:w="45"/>
        <w:gridCol w:w="30"/>
        <w:gridCol w:w="60"/>
        <w:gridCol w:w="74"/>
        <w:gridCol w:w="60"/>
        <w:gridCol w:w="15"/>
        <w:gridCol w:w="46"/>
        <w:gridCol w:w="46"/>
        <w:gridCol w:w="2215"/>
        <w:gridCol w:w="3922"/>
        <w:gridCol w:w="708"/>
        <w:gridCol w:w="1417"/>
        <w:gridCol w:w="1418"/>
        <w:gridCol w:w="20"/>
      </w:tblGrid>
      <w:tr w:rsidR="00D562FE" w:rsidTr="0095425E">
        <w:trPr>
          <w:cantSplit/>
        </w:trPr>
        <w:tc>
          <w:tcPr>
            <w:tcW w:w="21" w:type="dxa"/>
            <w:shd w:val="clear" w:color="auto" w:fill="auto"/>
            <w:vAlign w:val="bottom"/>
          </w:tcPr>
          <w:p w:rsidR="00D562FE" w:rsidRDefault="00D562FE"/>
        </w:tc>
        <w:tc>
          <w:tcPr>
            <w:tcW w:w="30" w:type="dxa"/>
            <w:shd w:val="clear" w:color="auto" w:fill="auto"/>
            <w:vAlign w:val="bottom"/>
          </w:tcPr>
          <w:p w:rsidR="00D562FE" w:rsidRDefault="00D562FE"/>
        </w:tc>
        <w:tc>
          <w:tcPr>
            <w:tcW w:w="45" w:type="dxa"/>
            <w:shd w:val="clear" w:color="auto" w:fill="auto"/>
            <w:vAlign w:val="bottom"/>
          </w:tcPr>
          <w:p w:rsidR="00D562FE" w:rsidRDefault="00D562FE"/>
        </w:tc>
        <w:tc>
          <w:tcPr>
            <w:tcW w:w="30" w:type="dxa"/>
            <w:shd w:val="clear" w:color="auto" w:fill="auto"/>
            <w:vAlign w:val="bottom"/>
          </w:tcPr>
          <w:p w:rsidR="00D562FE" w:rsidRDefault="00D562FE"/>
        </w:tc>
        <w:tc>
          <w:tcPr>
            <w:tcW w:w="45" w:type="dxa"/>
            <w:shd w:val="clear" w:color="auto" w:fill="auto"/>
            <w:vAlign w:val="bottom"/>
          </w:tcPr>
          <w:p w:rsidR="00D562FE" w:rsidRDefault="00D562FE"/>
        </w:tc>
        <w:tc>
          <w:tcPr>
            <w:tcW w:w="30" w:type="dxa"/>
            <w:shd w:val="clear" w:color="auto" w:fill="auto"/>
            <w:vAlign w:val="bottom"/>
          </w:tcPr>
          <w:p w:rsidR="00D562FE" w:rsidRDefault="00D562FE"/>
        </w:tc>
        <w:tc>
          <w:tcPr>
            <w:tcW w:w="60" w:type="dxa"/>
            <w:shd w:val="clear" w:color="auto" w:fill="auto"/>
            <w:vAlign w:val="bottom"/>
          </w:tcPr>
          <w:p w:rsidR="00D562FE" w:rsidRDefault="00D562FE"/>
        </w:tc>
        <w:tc>
          <w:tcPr>
            <w:tcW w:w="74" w:type="dxa"/>
            <w:shd w:val="clear" w:color="auto" w:fill="auto"/>
            <w:vAlign w:val="bottom"/>
          </w:tcPr>
          <w:p w:rsidR="00D562FE" w:rsidRDefault="00D562FE"/>
        </w:tc>
        <w:tc>
          <w:tcPr>
            <w:tcW w:w="60" w:type="dxa"/>
            <w:shd w:val="clear" w:color="auto" w:fill="auto"/>
            <w:vAlign w:val="bottom"/>
          </w:tcPr>
          <w:p w:rsidR="00D562FE" w:rsidRDefault="00D562FE"/>
        </w:tc>
        <w:tc>
          <w:tcPr>
            <w:tcW w:w="15" w:type="dxa"/>
            <w:shd w:val="clear" w:color="auto" w:fill="auto"/>
            <w:vAlign w:val="bottom"/>
          </w:tcPr>
          <w:p w:rsidR="00D562FE" w:rsidRDefault="00D562FE"/>
        </w:tc>
        <w:tc>
          <w:tcPr>
            <w:tcW w:w="46" w:type="dxa"/>
            <w:shd w:val="clear" w:color="auto" w:fill="auto"/>
            <w:vAlign w:val="bottom"/>
          </w:tcPr>
          <w:p w:rsidR="00D562FE" w:rsidRDefault="00D562FE"/>
        </w:tc>
        <w:tc>
          <w:tcPr>
            <w:tcW w:w="46" w:type="dxa"/>
            <w:shd w:val="clear" w:color="auto" w:fill="auto"/>
            <w:vAlign w:val="bottom"/>
          </w:tcPr>
          <w:p w:rsidR="00D562FE" w:rsidRDefault="00D562FE"/>
        </w:tc>
        <w:tc>
          <w:tcPr>
            <w:tcW w:w="2215" w:type="dxa"/>
            <w:shd w:val="clear" w:color="auto" w:fill="auto"/>
            <w:vAlign w:val="bottom"/>
          </w:tcPr>
          <w:p w:rsidR="00D562FE" w:rsidRDefault="00D562FE"/>
        </w:tc>
        <w:tc>
          <w:tcPr>
            <w:tcW w:w="3922" w:type="dxa"/>
            <w:shd w:val="clear" w:color="auto" w:fill="auto"/>
            <w:vAlign w:val="bottom"/>
          </w:tcPr>
          <w:p w:rsidR="00D562FE" w:rsidRDefault="00D562FE"/>
        </w:tc>
        <w:tc>
          <w:tcPr>
            <w:tcW w:w="708" w:type="dxa"/>
            <w:shd w:val="clear" w:color="auto" w:fill="auto"/>
            <w:vAlign w:val="bottom"/>
          </w:tcPr>
          <w:p w:rsidR="00D562FE" w:rsidRDefault="00D562FE"/>
        </w:tc>
        <w:tc>
          <w:tcPr>
            <w:tcW w:w="1417" w:type="dxa"/>
            <w:shd w:val="clear" w:color="auto" w:fill="auto"/>
            <w:vAlign w:val="bottom"/>
          </w:tcPr>
          <w:p w:rsidR="00D562FE" w:rsidRDefault="00D562FE"/>
        </w:tc>
        <w:tc>
          <w:tcPr>
            <w:tcW w:w="1418" w:type="dxa"/>
            <w:shd w:val="clear" w:color="auto" w:fill="auto"/>
            <w:vAlign w:val="bottom"/>
          </w:tcPr>
          <w:p w:rsidR="00D562FE" w:rsidRDefault="00D562FE"/>
        </w:tc>
        <w:tc>
          <w:tcPr>
            <w:tcW w:w="20" w:type="dxa"/>
            <w:shd w:val="clear" w:color="auto" w:fill="auto"/>
            <w:vAlign w:val="bottom"/>
          </w:tcPr>
          <w:p w:rsidR="00D562FE" w:rsidRDefault="00D562FE"/>
        </w:tc>
      </w:tr>
    </w:tbl>
    <w:tbl>
      <w:tblPr>
        <w:tblStyle w:val="TableStyle01"/>
        <w:tblW w:w="10348" w:type="dxa"/>
        <w:tblInd w:w="567" w:type="dxa"/>
        <w:tblLayout w:type="fixed"/>
        <w:tblLook w:val="04A0"/>
      </w:tblPr>
      <w:tblGrid>
        <w:gridCol w:w="10348"/>
      </w:tblGrid>
      <w:tr w:rsidR="001A6F78" w:rsidTr="00DF3AB2">
        <w:trPr>
          <w:trHeight w:val="2405"/>
        </w:trPr>
        <w:tc>
          <w:tcPr>
            <w:tcW w:w="10348" w:type="dxa"/>
            <w:shd w:val="clear" w:color="FFFFFF" w:fill="auto"/>
            <w:vAlign w:val="bottom"/>
          </w:tcPr>
          <w:p w:rsidR="00DF3AB2" w:rsidRPr="00DF3AB2" w:rsidRDefault="00DF3AB2" w:rsidP="00DF3AB2">
            <w:pPr>
              <w:ind w:firstLine="6521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</w:t>
            </w:r>
            <w:r w:rsidRPr="00DF3AB2">
              <w:rPr>
                <w:rFonts w:ascii="Times New Roman" w:hAnsi="Times New Roman" w:cs="Times New Roman"/>
                <w:sz w:val="20"/>
              </w:rPr>
              <w:tab/>
            </w:r>
            <w:r>
              <w:rPr>
                <w:rFonts w:ascii="Times New Roman" w:hAnsi="Times New Roman" w:cs="Times New Roman"/>
                <w:sz w:val="20"/>
              </w:rPr>
              <w:t xml:space="preserve">             </w:t>
            </w:r>
            <w:r w:rsidRPr="00DF3AB2">
              <w:rPr>
                <w:rFonts w:ascii="Times New Roman" w:hAnsi="Times New Roman" w:cs="Times New Roman"/>
                <w:sz w:val="20"/>
              </w:rPr>
              <w:t>Приложение №1</w:t>
            </w:r>
            <w:r w:rsidRPr="00DF3AB2">
              <w:rPr>
                <w:rFonts w:ascii="Times New Roman" w:hAnsi="Times New Roman" w:cs="Times New Roman"/>
                <w:sz w:val="20"/>
              </w:rPr>
              <w:tab/>
            </w:r>
          </w:p>
          <w:p w:rsidR="00DF3AB2" w:rsidRPr="00DF3AB2" w:rsidRDefault="00DF3AB2" w:rsidP="00DF3AB2">
            <w:pPr>
              <w:ind w:firstLine="6521"/>
              <w:jc w:val="right"/>
              <w:rPr>
                <w:rFonts w:ascii="Times New Roman" w:hAnsi="Times New Roman" w:cs="Times New Roman"/>
                <w:sz w:val="20"/>
              </w:rPr>
            </w:pPr>
            <w:r w:rsidRPr="00DF3AB2">
              <w:rPr>
                <w:rFonts w:ascii="Times New Roman" w:hAnsi="Times New Roman" w:cs="Times New Roman"/>
                <w:sz w:val="20"/>
              </w:rPr>
              <w:tab/>
              <w:t>к решению Думы Иркутского муниципального округа</w:t>
            </w:r>
            <w:r w:rsidRPr="00DF3AB2">
              <w:rPr>
                <w:rFonts w:ascii="Times New Roman" w:hAnsi="Times New Roman" w:cs="Times New Roman"/>
                <w:sz w:val="20"/>
              </w:rPr>
              <w:tab/>
            </w:r>
          </w:p>
          <w:p w:rsidR="00DF3AB2" w:rsidRPr="00DF3AB2" w:rsidRDefault="00B31766" w:rsidP="00DF3AB2">
            <w:pPr>
              <w:ind w:firstLine="6521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  <w:t xml:space="preserve"> от 25.12.2025г. № 05-145/</w:t>
            </w:r>
            <w:proofErr w:type="spellStart"/>
            <w:r w:rsidR="00DF3AB2" w:rsidRPr="00DF3AB2">
              <w:rPr>
                <w:rFonts w:ascii="Times New Roman" w:hAnsi="Times New Roman" w:cs="Times New Roman"/>
                <w:sz w:val="20"/>
              </w:rPr>
              <w:t>рд</w:t>
            </w:r>
            <w:proofErr w:type="spellEnd"/>
            <w:r w:rsidR="00DF3AB2" w:rsidRPr="00DF3AB2">
              <w:rPr>
                <w:rFonts w:ascii="Times New Roman" w:hAnsi="Times New Roman" w:cs="Times New Roman"/>
                <w:sz w:val="20"/>
              </w:rPr>
              <w:tab/>
            </w:r>
          </w:p>
          <w:p w:rsidR="00DF3AB2" w:rsidRPr="00DF3AB2" w:rsidRDefault="00DF3AB2" w:rsidP="00DF3AB2">
            <w:pPr>
              <w:ind w:firstLine="6521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F3AB2">
              <w:rPr>
                <w:rFonts w:ascii="Times New Roman" w:hAnsi="Times New Roman" w:cs="Times New Roman"/>
                <w:sz w:val="20"/>
              </w:rPr>
              <w:tab/>
            </w:r>
            <w:r w:rsidRPr="00DF3AB2">
              <w:rPr>
                <w:rFonts w:ascii="Times New Roman" w:hAnsi="Times New Roman" w:cs="Times New Roman"/>
                <w:sz w:val="20"/>
              </w:rPr>
              <w:tab/>
            </w:r>
          </w:p>
          <w:p w:rsidR="00DF3AB2" w:rsidRPr="00DF3AB2" w:rsidRDefault="00DF3AB2" w:rsidP="00DF3AB2">
            <w:pPr>
              <w:ind w:firstLine="6521"/>
              <w:jc w:val="right"/>
              <w:rPr>
                <w:rFonts w:ascii="Times New Roman" w:hAnsi="Times New Roman" w:cs="Times New Roman"/>
                <w:sz w:val="20"/>
              </w:rPr>
            </w:pPr>
            <w:r w:rsidRPr="00DF3AB2">
              <w:rPr>
                <w:rFonts w:ascii="Times New Roman" w:hAnsi="Times New Roman" w:cs="Times New Roman"/>
                <w:sz w:val="20"/>
              </w:rPr>
              <w:tab/>
            </w:r>
            <w:r>
              <w:rPr>
                <w:rFonts w:ascii="Times New Roman" w:hAnsi="Times New Roman" w:cs="Times New Roman"/>
                <w:sz w:val="20"/>
              </w:rPr>
              <w:t xml:space="preserve">            </w:t>
            </w:r>
            <w:r w:rsidRPr="00DF3AB2">
              <w:rPr>
                <w:rFonts w:ascii="Times New Roman" w:hAnsi="Times New Roman" w:cs="Times New Roman"/>
                <w:sz w:val="20"/>
              </w:rPr>
              <w:t>Приложение № 1</w:t>
            </w:r>
            <w:r w:rsidRPr="00DF3AB2">
              <w:rPr>
                <w:rFonts w:ascii="Times New Roman" w:hAnsi="Times New Roman" w:cs="Times New Roman"/>
                <w:sz w:val="20"/>
              </w:rPr>
              <w:tab/>
            </w:r>
          </w:p>
          <w:p w:rsidR="00DF3AB2" w:rsidRPr="00DF3AB2" w:rsidRDefault="00DF3AB2" w:rsidP="00DF3AB2">
            <w:pPr>
              <w:ind w:firstLine="6521"/>
              <w:jc w:val="right"/>
              <w:rPr>
                <w:rFonts w:ascii="Times New Roman" w:hAnsi="Times New Roman" w:cs="Times New Roman"/>
                <w:sz w:val="20"/>
              </w:rPr>
            </w:pPr>
            <w:r w:rsidRPr="00DF3AB2">
              <w:rPr>
                <w:rFonts w:ascii="Times New Roman" w:hAnsi="Times New Roman" w:cs="Times New Roman"/>
                <w:sz w:val="20"/>
              </w:rPr>
              <w:tab/>
              <w:t xml:space="preserve">к решению Думы </w:t>
            </w:r>
            <w:proofErr w:type="spellStart"/>
            <w:r w:rsidRPr="00DF3AB2">
              <w:rPr>
                <w:rFonts w:ascii="Times New Roman" w:hAnsi="Times New Roman" w:cs="Times New Roman"/>
                <w:sz w:val="20"/>
              </w:rPr>
              <w:t>Хомутовского</w:t>
            </w:r>
            <w:proofErr w:type="spellEnd"/>
            <w:r w:rsidRPr="00DF3AB2">
              <w:rPr>
                <w:rFonts w:ascii="Times New Roman" w:hAnsi="Times New Roman" w:cs="Times New Roman"/>
                <w:sz w:val="20"/>
              </w:rPr>
              <w:t xml:space="preserve"> муниципального образования</w:t>
            </w:r>
          </w:p>
          <w:p w:rsidR="00DF3AB2" w:rsidRPr="00DF3AB2" w:rsidRDefault="00B31766" w:rsidP="00DF3AB2">
            <w:pPr>
              <w:ind w:firstLine="6521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  <w:t>от 19.12.2024 года № 33-160/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</w:t>
            </w:r>
            <w:proofErr w:type="spellEnd"/>
          </w:p>
          <w:p w:rsidR="00DF3AB2" w:rsidRPr="00DF3AB2" w:rsidRDefault="00DF3AB2" w:rsidP="00DF3AB2">
            <w:pPr>
              <w:ind w:firstLine="6521"/>
              <w:jc w:val="right"/>
              <w:rPr>
                <w:rFonts w:ascii="Times New Roman" w:hAnsi="Times New Roman" w:cs="Times New Roman"/>
                <w:sz w:val="20"/>
              </w:rPr>
            </w:pPr>
            <w:r w:rsidRPr="00DF3AB2">
              <w:rPr>
                <w:rFonts w:ascii="Times New Roman" w:hAnsi="Times New Roman" w:cs="Times New Roman"/>
                <w:sz w:val="20"/>
              </w:rPr>
              <w:tab/>
            </w:r>
          </w:p>
          <w:p w:rsidR="001A6F78" w:rsidRDefault="001A6F78" w:rsidP="00A179D2">
            <w:pPr>
              <w:ind w:firstLine="6521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F78" w:rsidTr="009C4169">
        <w:trPr>
          <w:trHeight w:val="60"/>
        </w:trPr>
        <w:tc>
          <w:tcPr>
            <w:tcW w:w="10348" w:type="dxa"/>
            <w:shd w:val="clear" w:color="FFFFFF" w:fill="auto"/>
            <w:vAlign w:val="bottom"/>
          </w:tcPr>
          <w:p w:rsidR="001A6F78" w:rsidRDefault="001A6F78" w:rsidP="00A179D2">
            <w:pPr>
              <w:ind w:firstLine="4253"/>
              <w:rPr>
                <w:rFonts w:ascii="Times New Roman" w:hAnsi="Times New Roman" w:cs="Times New Roman"/>
                <w:sz w:val="20"/>
              </w:rPr>
            </w:pPr>
          </w:p>
          <w:p w:rsidR="001A6F78" w:rsidRDefault="001A6F78" w:rsidP="00A179D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                    Прогнозируемые доходы бюджета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Хомутовского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муниципального образования на 2025 год</w:t>
            </w:r>
          </w:p>
        </w:tc>
      </w:tr>
      <w:tr w:rsidR="001A6F78" w:rsidTr="009C4169">
        <w:trPr>
          <w:trHeight w:val="60"/>
        </w:trPr>
        <w:tc>
          <w:tcPr>
            <w:tcW w:w="10348" w:type="dxa"/>
            <w:shd w:val="clear" w:color="FFFFFF" w:fill="auto"/>
            <w:vAlign w:val="bottom"/>
          </w:tcPr>
          <w:p w:rsidR="001A6F78" w:rsidRDefault="001A6F78" w:rsidP="00A179D2">
            <w:pPr>
              <w:ind w:firstLine="4253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F78" w:rsidTr="009C4169">
        <w:trPr>
          <w:trHeight w:val="60"/>
        </w:trPr>
        <w:tc>
          <w:tcPr>
            <w:tcW w:w="10348" w:type="dxa"/>
            <w:shd w:val="clear" w:color="FFFFFF" w:fill="auto"/>
            <w:vAlign w:val="bottom"/>
          </w:tcPr>
          <w:p w:rsidR="001A6F78" w:rsidRDefault="001A6F78" w:rsidP="00A179D2">
            <w:pPr>
              <w:ind w:left="284" w:hanging="284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Единица измерения: тыс. руб.</w:t>
            </w:r>
          </w:p>
          <w:p w:rsidR="001A6F78" w:rsidRDefault="001A6F78" w:rsidP="00A179D2">
            <w:pPr>
              <w:ind w:left="-572" w:right="687" w:firstLine="425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tbl>
      <w:tblPr>
        <w:tblStyle w:val="TableStyle0"/>
        <w:tblW w:w="4814" w:type="pct"/>
        <w:tblInd w:w="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110"/>
        <w:gridCol w:w="709"/>
        <w:gridCol w:w="2142"/>
        <w:gridCol w:w="1421"/>
      </w:tblGrid>
      <w:tr w:rsidR="00EA13EA" w:rsidRPr="00380FAD" w:rsidTr="00C735D3">
        <w:trPr>
          <w:cantSplit/>
        </w:trPr>
        <w:tc>
          <w:tcPr>
            <w:tcW w:w="6089" w:type="dxa"/>
            <w:shd w:val="clear" w:color="auto" w:fill="auto"/>
            <w:vAlign w:val="center"/>
          </w:tcPr>
          <w:p w:rsidR="00D562FE" w:rsidRPr="00380FAD" w:rsidRDefault="00EA13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562FE" w:rsidRPr="00380FAD" w:rsidRDefault="00EA13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ППП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D562FE" w:rsidRPr="00380FAD" w:rsidRDefault="00EA13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Классификатор доходов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562FE" w:rsidRPr="00380FAD" w:rsidRDefault="00EA13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Сумма на 2025 год</w:t>
            </w:r>
          </w:p>
        </w:tc>
      </w:tr>
    </w:tbl>
    <w:tbl>
      <w:tblPr>
        <w:tblStyle w:val="TableStyle1"/>
        <w:tblW w:w="4796" w:type="pct"/>
        <w:tblInd w:w="568" w:type="dxa"/>
        <w:tblLook w:val="04A0"/>
      </w:tblPr>
      <w:tblGrid>
        <w:gridCol w:w="26"/>
        <w:gridCol w:w="31"/>
        <w:gridCol w:w="46"/>
        <w:gridCol w:w="30"/>
        <w:gridCol w:w="45"/>
        <w:gridCol w:w="30"/>
        <w:gridCol w:w="60"/>
        <w:gridCol w:w="76"/>
        <w:gridCol w:w="20"/>
        <w:gridCol w:w="56"/>
        <w:gridCol w:w="45"/>
        <w:gridCol w:w="45"/>
        <w:gridCol w:w="20"/>
        <w:gridCol w:w="5708"/>
        <w:gridCol w:w="712"/>
        <w:gridCol w:w="2010"/>
        <w:gridCol w:w="462"/>
        <w:gridCol w:w="936"/>
      </w:tblGrid>
      <w:tr w:rsidR="00D562FE" w:rsidRPr="00380FAD" w:rsidTr="00326546">
        <w:trPr>
          <w:cantSplit/>
        </w:trPr>
        <w:tc>
          <w:tcPr>
            <w:tcW w:w="6917" w:type="dxa"/>
            <w:gridSpan w:val="15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10000000000000000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9C4169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127 103,96</w:t>
            </w:r>
          </w:p>
        </w:tc>
      </w:tr>
      <w:tr w:rsidR="00D562FE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2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10100000000000000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A4C03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  <w:r w:rsidR="009C416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687,61</w:t>
            </w:r>
          </w:p>
        </w:tc>
      </w:tr>
      <w:tr w:rsidR="00D562FE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10102000010000110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A4C03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9C4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687,61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10102010010000110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A4C03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C4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646,93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10102020010000110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A4C03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56,02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10102021010000110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A4C03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17,02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10102022010000110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A4C03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137,09</w:t>
            </w:r>
          </w:p>
        </w:tc>
      </w:tr>
      <w:tr w:rsidR="00DA4C03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A4C03" w:rsidRPr="00380FAD" w:rsidRDefault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A4C03" w:rsidRPr="00380FAD" w:rsidRDefault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A4C03" w:rsidRPr="00380FAD" w:rsidRDefault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A4C03" w:rsidRPr="00380FAD" w:rsidRDefault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A4C03" w:rsidRPr="00380FAD" w:rsidRDefault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A4C03" w:rsidRPr="00380FAD" w:rsidRDefault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A4C03" w:rsidRPr="00380FAD" w:rsidRDefault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A4C03" w:rsidRPr="00380FAD" w:rsidRDefault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A4C03" w:rsidRPr="00380FAD" w:rsidRDefault="00DA4C03" w:rsidP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C03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  <w:r w:rsidRPr="00DA4C0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DA4C0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A4C03" w:rsidRPr="00380FAD" w:rsidRDefault="00DA4C03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A4C03" w:rsidRDefault="00DA4C03" w:rsidP="00DA4C03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4C03" w:rsidRDefault="00DA4C03" w:rsidP="00DA4C03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4C03" w:rsidRDefault="00DA4C03" w:rsidP="00DA4C03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4C03" w:rsidRDefault="00DA4C03" w:rsidP="00DA4C03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4C03" w:rsidRDefault="00DA4C03" w:rsidP="00DA4C03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4C03" w:rsidRDefault="00DA4C03" w:rsidP="00DA4C03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4C03" w:rsidRDefault="00DA4C03" w:rsidP="00DA4C03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4C03" w:rsidRPr="00380FAD" w:rsidRDefault="00564F65" w:rsidP="00564F65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10102023010000110</w:t>
            </w:r>
            <w:r w:rsidR="00DA4C03" w:rsidRPr="00DA4C0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A4C03" w:rsidRDefault="00DA4C03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68,41</w:t>
            </w:r>
          </w:p>
        </w:tc>
      </w:tr>
      <w:tr w:rsidR="00DA4C03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A4C03" w:rsidRPr="00380FAD" w:rsidRDefault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A4C03" w:rsidRPr="00380FAD" w:rsidRDefault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A4C03" w:rsidRPr="00380FAD" w:rsidRDefault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A4C03" w:rsidRPr="00380FAD" w:rsidRDefault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A4C03" w:rsidRPr="00380FAD" w:rsidRDefault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A4C03" w:rsidRPr="00380FAD" w:rsidRDefault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A4C03" w:rsidRPr="00380FAD" w:rsidRDefault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A4C03" w:rsidRPr="00380FAD" w:rsidRDefault="00DA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A4C03" w:rsidRPr="00380FAD" w:rsidRDefault="00564F65" w:rsidP="00564F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F65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9 402 тысячи рублей, относящейся к части налоговой базы, превышающей 50 миллионов рублей)</w:t>
            </w:r>
            <w:r w:rsidRPr="00564F6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A4C03" w:rsidRPr="00380FAD" w:rsidRDefault="00564F65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A4C03" w:rsidRPr="00380FAD" w:rsidRDefault="00564F65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10102024010000110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A4C03" w:rsidRDefault="00564F65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19,31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10102030010000110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564F65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430,81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10102040010000110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564F65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682,04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proofErr w:type="spellEnd"/>
            <w:r w:rsidRPr="00380FAD">
              <w:rPr>
                <w:rFonts w:ascii="Times New Roman" w:hAnsi="Times New Roman" w:cs="Times New Roman"/>
                <w:sz w:val="20"/>
                <w:szCs w:val="20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10102080010000110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564F65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173,82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10102130010000110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271018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49,89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10102140010000110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271018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24,33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10102150010000110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271018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6,20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10102210011000110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271018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1 375,74</w:t>
            </w:r>
          </w:p>
        </w:tc>
      </w:tr>
      <w:tr w:rsidR="00D562FE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2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10300000000000000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30 111.40</w:t>
            </w:r>
          </w:p>
        </w:tc>
      </w:tr>
      <w:tr w:rsidR="00D562FE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10302000010000110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30 111.40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10302230010000110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15 665.85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10302240010000110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EA13EA" w:rsidP="00904DCD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82.0</w:t>
            </w:r>
            <w:r w:rsidR="00904D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10302250010000110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16 310.89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10302260010000110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-1 947.36</w:t>
            </w:r>
          </w:p>
        </w:tc>
      </w:tr>
      <w:tr w:rsidR="00D562FE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2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10500000000000000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487.00</w:t>
            </w:r>
          </w:p>
        </w:tc>
      </w:tr>
      <w:tr w:rsidR="00D562FE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10503000010000110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487.00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10503010010000110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487.00</w:t>
            </w:r>
          </w:p>
        </w:tc>
      </w:tr>
      <w:tr w:rsidR="00D562FE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2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НАЛОГИ НА ИМУЩЕСТВО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10600000000000000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59 954,85</w:t>
            </w:r>
          </w:p>
        </w:tc>
      </w:tr>
      <w:tr w:rsidR="00D562FE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10601000000000110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16 435,77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10601030100000110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16 435,77</w:t>
            </w:r>
          </w:p>
        </w:tc>
      </w:tr>
      <w:tr w:rsidR="00D562FE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10606000000000110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43 519,08</w:t>
            </w:r>
          </w:p>
        </w:tc>
      </w:tr>
      <w:tr w:rsidR="00D562FE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10606030000000110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A179D2" w:rsidRDefault="00A179D2">
            <w:pPr>
              <w:wordWrap w:val="0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179D2">
              <w:rPr>
                <w:rFonts w:ascii="Times New Roman" w:hAnsi="Times New Roman" w:cs="Times New Roman"/>
                <w:i/>
                <w:sz w:val="20"/>
                <w:szCs w:val="20"/>
              </w:rPr>
              <w:t>11 730,00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10606033100000110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11 730,00</w:t>
            </w:r>
          </w:p>
        </w:tc>
      </w:tr>
      <w:tr w:rsidR="00D562FE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10606040000000110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A179D2" w:rsidRDefault="00A179D2">
            <w:pPr>
              <w:wordWrap w:val="0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179D2">
              <w:rPr>
                <w:rFonts w:ascii="Times New Roman" w:hAnsi="Times New Roman" w:cs="Times New Roman"/>
                <w:i/>
                <w:sz w:val="20"/>
                <w:szCs w:val="20"/>
              </w:rPr>
              <w:t>31 789,08</w:t>
            </w:r>
          </w:p>
        </w:tc>
      </w:tr>
      <w:tr w:rsidR="00961E67" w:rsidRPr="00380FAD" w:rsidTr="00275CD2">
        <w:trPr>
          <w:cantSplit/>
        </w:trPr>
        <w:tc>
          <w:tcPr>
            <w:tcW w:w="25" w:type="dxa"/>
            <w:tcBorders>
              <w:left w:val="single" w:sz="10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bottom w:val="single" w:sz="12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tcBorders>
              <w:bottom w:val="single" w:sz="12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bottom w:val="single" w:sz="12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12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tcBorders>
              <w:bottom w:val="single" w:sz="12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12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12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10606043100000110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12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31 789,08</w:t>
            </w:r>
          </w:p>
        </w:tc>
      </w:tr>
      <w:tr w:rsidR="00961E67" w:rsidRPr="00380FAD" w:rsidTr="00275CD2">
        <w:trPr>
          <w:cantSplit/>
        </w:trPr>
        <w:tc>
          <w:tcPr>
            <w:tcW w:w="6917" w:type="dxa"/>
            <w:gridSpan w:val="1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61E67" w:rsidRPr="00380FAD" w:rsidRDefault="00961E67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0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61E67" w:rsidRPr="00380FAD" w:rsidRDefault="00961E67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11600000000000000</w:t>
            </w:r>
          </w:p>
        </w:tc>
        <w:tc>
          <w:tcPr>
            <w:tcW w:w="139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961E67" w:rsidRPr="00380FAD" w:rsidRDefault="009C748B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2 200,00</w:t>
            </w:r>
          </w:p>
        </w:tc>
      </w:tr>
      <w:tr w:rsidR="00961E67" w:rsidRPr="00380FAD" w:rsidTr="00275CD2">
        <w:trPr>
          <w:cantSplit/>
        </w:trPr>
        <w:tc>
          <w:tcPr>
            <w:tcW w:w="265" w:type="dxa"/>
            <w:gridSpan w:val="7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961E67" w:rsidRPr="00380FAD" w:rsidRDefault="00961E67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3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61E67" w:rsidRPr="00380FAD" w:rsidRDefault="00961E67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1E67">
              <w:rPr>
                <w:rFonts w:ascii="Times New Roman" w:hAnsi="Times New Roman" w:cs="Times New Roman"/>
                <w:sz w:val="20"/>
                <w:szCs w:val="20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61E67" w:rsidRPr="00380FAD" w:rsidRDefault="00961E67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61E67" w:rsidRPr="00380FAD" w:rsidRDefault="00961E67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11618000020000140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961E67" w:rsidRPr="00380FAD" w:rsidRDefault="00961E67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2 200.00</w:t>
            </w:r>
          </w:p>
        </w:tc>
      </w:tr>
      <w:tr w:rsidR="00D562FE" w:rsidRPr="00380FAD" w:rsidTr="00275CD2">
        <w:trPr>
          <w:cantSplit/>
        </w:trPr>
        <w:tc>
          <w:tcPr>
            <w:tcW w:w="25" w:type="dxa"/>
            <w:tcBorders>
              <w:top w:val="single" w:sz="12" w:space="0" w:color="auto"/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2" w:type="dxa"/>
            <w:gridSpan w:val="14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000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10800000000000000</w:t>
            </w:r>
          </w:p>
        </w:tc>
        <w:tc>
          <w:tcPr>
            <w:tcW w:w="1392" w:type="dxa"/>
            <w:gridSpan w:val="2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65.60</w:t>
            </w:r>
          </w:p>
        </w:tc>
      </w:tr>
      <w:tr w:rsidR="00D562FE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10804000010000110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65.60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10804020010000110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65.60</w:t>
            </w:r>
          </w:p>
        </w:tc>
      </w:tr>
      <w:tr w:rsidR="00D562FE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2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11100000000000000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3 844,84</w:t>
            </w:r>
          </w:p>
        </w:tc>
      </w:tr>
      <w:tr w:rsidR="00D562FE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11105000000000120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3 844,71</w:t>
            </w:r>
          </w:p>
        </w:tc>
      </w:tr>
      <w:tr w:rsidR="00D562FE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11105020000000120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3 825,77</w:t>
            </w:r>
          </w:p>
        </w:tc>
      </w:tr>
      <w:tr w:rsidR="00961E67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11105025100000120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3 825,77</w:t>
            </w:r>
          </w:p>
        </w:tc>
      </w:tr>
      <w:tr w:rsidR="00D562FE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11105070000000120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18,94</w:t>
            </w:r>
          </w:p>
        </w:tc>
      </w:tr>
      <w:tr w:rsidR="00961E67" w:rsidRPr="00380FAD" w:rsidTr="00C735D3">
        <w:trPr>
          <w:cantSplit/>
        </w:trPr>
        <w:tc>
          <w:tcPr>
            <w:tcW w:w="25" w:type="dxa"/>
            <w:tcBorders>
              <w:left w:val="single" w:sz="10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bottom w:val="single" w:sz="12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tcBorders>
              <w:bottom w:val="single" w:sz="12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bottom w:val="single" w:sz="12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12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tcBorders>
              <w:bottom w:val="single" w:sz="12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D5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12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562FE" w:rsidRPr="00380FAD" w:rsidRDefault="00EA1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12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D562FE" w:rsidRPr="00380FAD" w:rsidRDefault="00EA13EA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11105075100000120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12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562FE" w:rsidRPr="00380FAD" w:rsidRDefault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18,94</w:t>
            </w:r>
          </w:p>
        </w:tc>
      </w:tr>
      <w:tr w:rsidR="00326546" w:rsidRPr="00380FAD" w:rsidTr="00C735D3">
        <w:trPr>
          <w:cantSplit/>
        </w:trPr>
        <w:tc>
          <w:tcPr>
            <w:tcW w:w="6917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26546" w:rsidRPr="00613F57" w:rsidRDefault="00326546" w:rsidP="009248B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</w:t>
            </w:r>
            <w:r w:rsidRPr="00613F57">
              <w:rPr>
                <w:rFonts w:ascii="Times New Roman" w:hAnsi="Times New Roman" w:cs="Times New Roman"/>
                <w:i/>
                <w:sz w:val="20"/>
                <w:szCs w:val="20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000" w:type="dxa"/>
            <w:tcBorders>
              <w:top w:val="single" w:sz="12" w:space="0" w:color="auto"/>
              <w:left w:val="single" w:sz="5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6546" w:rsidRPr="00380FAD" w:rsidRDefault="00326546" w:rsidP="009248BD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11105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32</w:t>
            </w: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0000000120</w:t>
            </w:r>
          </w:p>
        </w:tc>
        <w:tc>
          <w:tcPr>
            <w:tcW w:w="1392" w:type="dxa"/>
            <w:gridSpan w:val="2"/>
            <w:tcBorders>
              <w:top w:val="single" w:sz="12" w:space="0" w:color="auto"/>
              <w:left w:val="single" w:sz="5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326546" w:rsidRPr="00380FAD" w:rsidRDefault="00326546" w:rsidP="00F859A4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1542AD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F859A4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326546" w:rsidRPr="00380FAD" w:rsidTr="00C735D3">
        <w:trPr>
          <w:cantSplit/>
        </w:trPr>
        <w:tc>
          <w:tcPr>
            <w:tcW w:w="62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26546" w:rsidRDefault="00326546" w:rsidP="009248BD">
            <w:pPr>
              <w:pBdr>
                <w:left w:val="single" w:sz="4" w:space="4" w:color="auto"/>
              </w:pBdr>
              <w:ind w:firstLine="271"/>
              <w:rPr>
                <w:rFonts w:ascii="Times New Roman" w:hAnsi="Times New Roman" w:cs="Times New Roman"/>
                <w:sz w:val="20"/>
                <w:szCs w:val="20"/>
              </w:rPr>
            </w:pPr>
            <w:r w:rsidRPr="00613F57">
              <w:rPr>
                <w:rFonts w:ascii="Times New Roman" w:hAnsi="Times New Roman" w:cs="Times New Roman"/>
                <w:sz w:val="20"/>
                <w:szCs w:val="20"/>
              </w:rPr>
              <w:t xml:space="preserve">Плата по соглашениям об установлении сервитута, заключенным </w:t>
            </w:r>
          </w:p>
          <w:p w:rsidR="00326546" w:rsidRDefault="00326546" w:rsidP="009248BD">
            <w:pPr>
              <w:pBdr>
                <w:left w:val="single" w:sz="4" w:space="4" w:color="auto"/>
              </w:pBdr>
              <w:ind w:firstLine="271"/>
              <w:rPr>
                <w:rFonts w:ascii="Times New Roman" w:hAnsi="Times New Roman" w:cs="Times New Roman"/>
                <w:sz w:val="20"/>
                <w:szCs w:val="20"/>
              </w:rPr>
            </w:pPr>
            <w:r w:rsidRPr="00613F57">
              <w:rPr>
                <w:rFonts w:ascii="Times New Roman" w:hAnsi="Times New Roman" w:cs="Times New Roman"/>
                <w:sz w:val="20"/>
                <w:szCs w:val="20"/>
              </w:rPr>
              <w:t xml:space="preserve">органами местного самоуправления сельских поселений, </w:t>
            </w:r>
          </w:p>
          <w:p w:rsidR="00326546" w:rsidRDefault="00326546" w:rsidP="009248BD">
            <w:pPr>
              <w:pBdr>
                <w:left w:val="single" w:sz="4" w:space="4" w:color="auto"/>
              </w:pBdr>
              <w:ind w:firstLine="271"/>
              <w:rPr>
                <w:rFonts w:ascii="Times New Roman" w:hAnsi="Times New Roman" w:cs="Times New Roman"/>
                <w:sz w:val="20"/>
                <w:szCs w:val="20"/>
              </w:rPr>
            </w:pPr>
            <w:r w:rsidRPr="00613F57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государственными или муниципальными предприятиями либо </w:t>
            </w:r>
          </w:p>
          <w:p w:rsidR="00326546" w:rsidRDefault="00326546" w:rsidP="009248BD">
            <w:pPr>
              <w:pBdr>
                <w:left w:val="single" w:sz="4" w:space="4" w:color="auto"/>
              </w:pBdr>
              <w:ind w:firstLine="271"/>
              <w:rPr>
                <w:rFonts w:ascii="Times New Roman" w:hAnsi="Times New Roman" w:cs="Times New Roman"/>
                <w:sz w:val="20"/>
                <w:szCs w:val="20"/>
              </w:rPr>
            </w:pPr>
            <w:r w:rsidRPr="00613F57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государственными или муниципальными учреждениями в </w:t>
            </w:r>
          </w:p>
          <w:p w:rsidR="00326546" w:rsidRDefault="00326546" w:rsidP="009248BD">
            <w:pPr>
              <w:pBdr>
                <w:left w:val="single" w:sz="4" w:space="4" w:color="auto"/>
              </w:pBdr>
              <w:ind w:firstLine="271"/>
              <w:rPr>
                <w:rFonts w:ascii="Times New Roman" w:hAnsi="Times New Roman" w:cs="Times New Roman"/>
                <w:sz w:val="20"/>
                <w:szCs w:val="20"/>
              </w:rPr>
            </w:pPr>
            <w:r w:rsidRPr="00613F57">
              <w:rPr>
                <w:rFonts w:ascii="Times New Roman" w:hAnsi="Times New Roman" w:cs="Times New Roman"/>
                <w:sz w:val="20"/>
                <w:szCs w:val="20"/>
              </w:rPr>
              <w:t>отношении земельных участков, находящихся в собс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твенности </w:t>
            </w:r>
          </w:p>
          <w:p w:rsidR="00326546" w:rsidRPr="00380FAD" w:rsidRDefault="00326546" w:rsidP="009248BD">
            <w:pPr>
              <w:pBdr>
                <w:left w:val="single" w:sz="4" w:space="4" w:color="auto"/>
              </w:pBdr>
              <w:ind w:firstLine="27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26546" w:rsidRPr="00380FAD" w:rsidRDefault="00326546" w:rsidP="009248BD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5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6546" w:rsidRPr="00380FAD" w:rsidRDefault="00326546" w:rsidP="009248BD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11105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3251</w:t>
            </w: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00000120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5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326546" w:rsidRPr="00380FAD" w:rsidRDefault="00326546" w:rsidP="00F859A4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1542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859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11109000000000120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0.01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11109040000000120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0.01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11109045100000120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2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11300000000000000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5 707.08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11301000000000130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4 735.06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11301990000000130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4 735.06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7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11301995100000130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4 735.06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11301995100000130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4 7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5.06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11302000000000130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972.02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11302060000000130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209.30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11302065100000130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209.30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7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11302995100000130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762.72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11302995100000130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2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11400000000000000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0E054B" w:rsidRDefault="000E054B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8 824.19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11402000000000000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C72B42" w:rsidRDefault="00C72B4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8 824.19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11402050100000410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C72B42" w:rsidRDefault="00C72B4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5 536.69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11402053100000410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C72B42" w:rsidRDefault="00C72B4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5 536.69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11406000000000430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1 787.50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11406020000000430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1 787.50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11406025100000430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1 787.50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11406300000000430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1 500.00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11406320000000430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1 500.00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11406325100000430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1 500.00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2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11600000000000000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9 221</w:t>
            </w: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.39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11602000020000140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73.00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11602020020000140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73.00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11607000000000140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9 148.39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11607010000000140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9 148.39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11607010100000140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9 148.39</w:t>
            </w:r>
          </w:p>
        </w:tc>
      </w:tr>
      <w:tr w:rsidR="00A179D2" w:rsidRPr="00380FAD" w:rsidTr="00326546">
        <w:trPr>
          <w:cantSplit/>
        </w:trPr>
        <w:tc>
          <w:tcPr>
            <w:tcW w:w="6917" w:type="dxa"/>
            <w:gridSpan w:val="15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20000000000000000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D54BD0" w:rsidRDefault="00D54BD0" w:rsidP="00A179D2">
            <w:pPr>
              <w:wordWrap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54BD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219 857.43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2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20200000000000000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D54BD0" w:rsidRDefault="009710DC" w:rsidP="00FD19AE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FD19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9 8</w:t>
            </w:r>
            <w:r w:rsidR="00FD19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7.43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20210000000000150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0E054B" w:rsidRDefault="000E054B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111 145.60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20216001000000150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D54BD0" w:rsidRDefault="00D54BD0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111 145.60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20216001100000150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D54BD0" w:rsidRDefault="00D54BD0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111 145.60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20220000000000150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D54BD0" w:rsidRDefault="00A179D2" w:rsidP="00D54BD0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76 034.4</w:t>
            </w:r>
            <w:r w:rsidR="00D54BD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20225555000000150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8 756.15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20225555100000150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8 756.15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Прочие субсидии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20229999000000150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D54BD0" w:rsidRDefault="00A179D2" w:rsidP="000E054B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67 278.</w:t>
            </w:r>
            <w:r w:rsidR="00D54BD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2</w:t>
            </w:r>
            <w:r w:rsidR="000E054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6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20229999100000150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D54BD0" w:rsidRDefault="00D54BD0" w:rsidP="000E054B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67 278.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0E05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20230000000000150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2 500.10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20230024000000150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0.70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20230024100000150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0.70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20235118000000150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2 499.40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20235118100000150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2 499.40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20240000000000150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D54BD0" w:rsidRDefault="00D54BD0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30 207.31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20240014000000150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1 306.20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20240014100000150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1 306.20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Межбюджетные трансферты, передаваемые бюджетам на поддержку отрасли культуры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20245519000000150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135.14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на поддержку отрасли культуры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20245519100000150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135.14</w:t>
            </w:r>
          </w:p>
        </w:tc>
      </w:tr>
      <w:tr w:rsidR="00A179D2" w:rsidRPr="00380FAD" w:rsidTr="00D54BD0">
        <w:trPr>
          <w:cantSplit/>
          <w:trHeight w:val="413"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20249999000000150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D54BD0" w:rsidRDefault="00D54BD0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28 765.97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20249999100000150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D54BD0" w:rsidRDefault="00D54BD0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28 765.97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2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21900000000000000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i/>
                <w:sz w:val="20"/>
                <w:szCs w:val="20"/>
              </w:rPr>
              <w:t>-30.00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21900000100000150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-30.00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20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21960010100000150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sz w:val="20"/>
                <w:szCs w:val="20"/>
              </w:rPr>
              <w:t>-30.00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1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A179D2" w:rsidRPr="00380FAD" w:rsidRDefault="00A179D2" w:rsidP="00A179D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0FAD">
              <w:rPr>
                <w:rFonts w:ascii="Times New Roman" w:hAnsi="Times New Roman" w:cs="Times New Roman"/>
                <w:b/>
                <w:sz w:val="20"/>
                <w:szCs w:val="20"/>
              </w:rPr>
              <w:t>Итого доходов:</w:t>
            </w:r>
          </w:p>
        </w:tc>
        <w:tc>
          <w:tcPr>
            <w:tcW w:w="1392" w:type="dxa"/>
            <w:gridSpan w:val="2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A179D2" w:rsidRPr="00380FAD" w:rsidRDefault="00B75EFC" w:rsidP="00A179D2">
            <w:pPr>
              <w:wordWrap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346 961,39</w:t>
            </w:r>
          </w:p>
        </w:tc>
      </w:tr>
      <w:tr w:rsidR="00A179D2" w:rsidRPr="00380FAD" w:rsidTr="00326546">
        <w:trPr>
          <w:cantSplit/>
        </w:trPr>
        <w:tc>
          <w:tcPr>
            <w:tcW w:w="2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1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A179D2" w:rsidRPr="00380FAD" w:rsidRDefault="00A179D2" w:rsidP="00A179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77A58" w:rsidRPr="00380FAD" w:rsidRDefault="00A77A58">
      <w:pPr>
        <w:rPr>
          <w:rFonts w:ascii="Times New Roman" w:hAnsi="Times New Roman" w:cs="Times New Roman"/>
          <w:sz w:val="20"/>
          <w:szCs w:val="20"/>
        </w:rPr>
      </w:pPr>
    </w:p>
    <w:sectPr w:rsidR="00A77A58" w:rsidRPr="00380FAD" w:rsidSect="003C1BC6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562FE"/>
    <w:rsid w:val="00010CAA"/>
    <w:rsid w:val="000E054B"/>
    <w:rsid w:val="001542AD"/>
    <w:rsid w:val="001A6F78"/>
    <w:rsid w:val="00271018"/>
    <w:rsid w:val="00275CD2"/>
    <w:rsid w:val="003210B4"/>
    <w:rsid w:val="00326546"/>
    <w:rsid w:val="00380FAD"/>
    <w:rsid w:val="003C1BC6"/>
    <w:rsid w:val="003E56BC"/>
    <w:rsid w:val="00564F65"/>
    <w:rsid w:val="00775B63"/>
    <w:rsid w:val="00904DCD"/>
    <w:rsid w:val="0095425E"/>
    <w:rsid w:val="00961E67"/>
    <w:rsid w:val="009710DC"/>
    <w:rsid w:val="009C4169"/>
    <w:rsid w:val="009C748B"/>
    <w:rsid w:val="00A179D2"/>
    <w:rsid w:val="00A77A58"/>
    <w:rsid w:val="00AB630B"/>
    <w:rsid w:val="00B31766"/>
    <w:rsid w:val="00B75EFC"/>
    <w:rsid w:val="00C72B42"/>
    <w:rsid w:val="00C735D3"/>
    <w:rsid w:val="00D54BD0"/>
    <w:rsid w:val="00D562FE"/>
    <w:rsid w:val="00DA4C03"/>
    <w:rsid w:val="00DF3AB2"/>
    <w:rsid w:val="00EA13EA"/>
    <w:rsid w:val="00F859A4"/>
    <w:rsid w:val="00FD1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C1BC6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3C1BC6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3C1BC6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3C1BC6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1">
    <w:name w:val="TableStyle01"/>
    <w:qFormat/>
    <w:rsid w:val="001A6F78"/>
    <w:pPr>
      <w:spacing w:after="0" w:line="240" w:lineRule="auto"/>
    </w:pPr>
    <w:rPr>
      <w:rFonts w:ascii="Arial" w:hAnsi="Arial"/>
      <w:sz w:val="16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EA13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13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6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4B8D8-C5B6-449C-A76D-C0A693F69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3453</Words>
  <Characters>19685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Штайнгильберг ОВ</cp:lastModifiedBy>
  <cp:revision>30</cp:revision>
  <cp:lastPrinted>2025-12-14T05:28:00Z</cp:lastPrinted>
  <dcterms:created xsi:type="dcterms:W3CDTF">2025-08-28T08:12:00Z</dcterms:created>
  <dcterms:modified xsi:type="dcterms:W3CDTF">2025-12-26T02:45:00Z</dcterms:modified>
</cp:coreProperties>
</file>